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878" w:rsidRPr="002668C7" w:rsidRDefault="00C74878" w:rsidP="00C74878">
      <w:pPr>
        <w:jc w:val="center"/>
        <w:rPr>
          <w:b/>
          <w:szCs w:val="24"/>
        </w:rPr>
      </w:pPr>
      <w:r w:rsidRPr="002668C7">
        <w:rPr>
          <w:b/>
          <w:szCs w:val="24"/>
        </w:rPr>
        <w:t>СОВЕТ ДЕПУТАТОВ</w:t>
      </w:r>
    </w:p>
    <w:p w:rsidR="00C74878" w:rsidRPr="002668C7" w:rsidRDefault="00C74878" w:rsidP="00C74878">
      <w:pPr>
        <w:pBdr>
          <w:bottom w:val="single" w:sz="12" w:space="1" w:color="auto"/>
        </w:pBdr>
        <w:jc w:val="center"/>
        <w:rPr>
          <w:b/>
          <w:szCs w:val="24"/>
        </w:rPr>
      </w:pPr>
      <w:r w:rsidRPr="002668C7">
        <w:rPr>
          <w:b/>
          <w:szCs w:val="24"/>
        </w:rPr>
        <w:t>МУНИЦИПАЛЬНОГО ОБРАЗОВАНИЯ «МУХОРШИБИРСКИЙ РАЙОН»</w:t>
      </w:r>
    </w:p>
    <w:p w:rsidR="00C74878" w:rsidRDefault="00C74878" w:rsidP="00C74878">
      <w:pPr>
        <w:rPr>
          <w:szCs w:val="24"/>
        </w:rPr>
      </w:pPr>
    </w:p>
    <w:p w:rsidR="00C74878" w:rsidRDefault="00C74878" w:rsidP="00C74878">
      <w:pPr>
        <w:rPr>
          <w:szCs w:val="24"/>
        </w:rPr>
      </w:pPr>
    </w:p>
    <w:p w:rsidR="00C74878" w:rsidRPr="00E31075" w:rsidRDefault="00C74878" w:rsidP="00C74878">
      <w:pPr>
        <w:jc w:val="center"/>
        <w:rPr>
          <w:b/>
          <w:szCs w:val="24"/>
        </w:rPr>
      </w:pPr>
      <w:r w:rsidRPr="00E31075">
        <w:rPr>
          <w:b/>
          <w:szCs w:val="24"/>
        </w:rPr>
        <w:t>РЕШЕНИЕ</w:t>
      </w:r>
    </w:p>
    <w:p w:rsidR="00C74878" w:rsidRDefault="00C74878" w:rsidP="00C74878">
      <w:pPr>
        <w:rPr>
          <w:szCs w:val="24"/>
        </w:rPr>
      </w:pPr>
    </w:p>
    <w:p w:rsidR="00C74878" w:rsidRDefault="00A06689" w:rsidP="00C74878">
      <w:pPr>
        <w:rPr>
          <w:szCs w:val="24"/>
        </w:rPr>
      </w:pPr>
      <w:r>
        <w:rPr>
          <w:szCs w:val="24"/>
          <w:u w:val="single"/>
        </w:rPr>
        <w:t xml:space="preserve">от </w:t>
      </w:r>
      <w:r w:rsidR="00E31075">
        <w:rPr>
          <w:szCs w:val="24"/>
          <w:u w:val="single"/>
        </w:rPr>
        <w:t xml:space="preserve">       </w:t>
      </w:r>
      <w:r w:rsidR="00CE4D49">
        <w:rPr>
          <w:szCs w:val="24"/>
          <w:u w:val="single"/>
        </w:rPr>
        <w:t>июня</w:t>
      </w:r>
      <w:r w:rsidR="00C74878">
        <w:rPr>
          <w:szCs w:val="24"/>
          <w:u w:val="single"/>
        </w:rPr>
        <w:t xml:space="preserve">  2012</w:t>
      </w:r>
      <w:r w:rsidR="00C74878" w:rsidRPr="00BB0C07">
        <w:rPr>
          <w:szCs w:val="24"/>
          <w:u w:val="single"/>
        </w:rPr>
        <w:t xml:space="preserve"> г.</w:t>
      </w:r>
      <w:r w:rsidR="00C74878">
        <w:rPr>
          <w:szCs w:val="24"/>
        </w:rPr>
        <w:t xml:space="preserve">           </w:t>
      </w:r>
      <w:r w:rsidR="00975F7C">
        <w:rPr>
          <w:szCs w:val="24"/>
        </w:rPr>
        <w:t xml:space="preserve"> </w:t>
      </w:r>
      <w:r w:rsidR="00C74878">
        <w:rPr>
          <w:szCs w:val="24"/>
        </w:rPr>
        <w:t xml:space="preserve">                  </w:t>
      </w:r>
      <w:r w:rsidR="00E31075">
        <w:rPr>
          <w:szCs w:val="24"/>
        </w:rPr>
        <w:t xml:space="preserve">    </w:t>
      </w:r>
      <w:r w:rsidR="00C74878">
        <w:rPr>
          <w:szCs w:val="24"/>
        </w:rPr>
        <w:t xml:space="preserve"> №  </w:t>
      </w:r>
      <w:r w:rsidR="00E31075">
        <w:rPr>
          <w:szCs w:val="24"/>
        </w:rPr>
        <w:t>____</w:t>
      </w:r>
      <w:r w:rsidR="00C74878">
        <w:rPr>
          <w:szCs w:val="24"/>
        </w:rPr>
        <w:t xml:space="preserve">   </w:t>
      </w:r>
    </w:p>
    <w:p w:rsidR="00C74878" w:rsidRDefault="00C74878" w:rsidP="00C74878">
      <w:pPr>
        <w:rPr>
          <w:szCs w:val="24"/>
        </w:rPr>
      </w:pPr>
      <w:r>
        <w:rPr>
          <w:szCs w:val="24"/>
        </w:rPr>
        <w:t xml:space="preserve">   с. Мухоршибирь</w:t>
      </w:r>
    </w:p>
    <w:p w:rsidR="00C74878" w:rsidRDefault="00C74878" w:rsidP="00C74878">
      <w:pPr>
        <w:rPr>
          <w:szCs w:val="24"/>
        </w:rPr>
      </w:pPr>
    </w:p>
    <w:p w:rsidR="00C74878" w:rsidRDefault="00C74878" w:rsidP="00C74878">
      <w:pPr>
        <w:rPr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94"/>
        <w:gridCol w:w="377"/>
      </w:tblGrid>
      <w:tr w:rsidR="00E31075" w:rsidTr="002668C7">
        <w:tc>
          <w:tcPr>
            <w:tcW w:w="4503" w:type="dxa"/>
          </w:tcPr>
          <w:tbl>
            <w:tblPr>
              <w:tblW w:w="8978" w:type="dxa"/>
              <w:tblLook w:val="01E0"/>
            </w:tblPr>
            <w:tblGrid>
              <w:gridCol w:w="5328"/>
              <w:gridCol w:w="2520"/>
              <w:gridCol w:w="1130"/>
            </w:tblGrid>
            <w:tr w:rsidR="00E31075" w:rsidRPr="005B765F" w:rsidTr="006820F6">
              <w:tc>
                <w:tcPr>
                  <w:tcW w:w="5328" w:type="dxa"/>
                  <w:hideMark/>
                </w:tcPr>
                <w:p w:rsidR="00E31075" w:rsidRPr="00E31075" w:rsidRDefault="00E31075" w:rsidP="00E31075">
                  <w:pPr>
                    <w:jc w:val="both"/>
                    <w:rPr>
                      <w:b/>
                      <w:szCs w:val="24"/>
                    </w:rPr>
                  </w:pPr>
                  <w:r w:rsidRPr="00E31075">
                    <w:rPr>
                      <w:b/>
                      <w:szCs w:val="24"/>
                    </w:rPr>
                    <w:t xml:space="preserve">О внесении изменений в решение районного Совета депутатов от </w:t>
                  </w:r>
                  <w:r>
                    <w:rPr>
                      <w:b/>
                      <w:szCs w:val="24"/>
                    </w:rPr>
                    <w:t>09.02.2012</w:t>
                  </w:r>
                  <w:r w:rsidRPr="00E31075">
                    <w:rPr>
                      <w:b/>
                      <w:szCs w:val="24"/>
                    </w:rPr>
                    <w:t xml:space="preserve"> г. № </w:t>
                  </w:r>
                  <w:r>
                    <w:rPr>
                      <w:b/>
                      <w:szCs w:val="24"/>
                    </w:rPr>
                    <w:t>214</w:t>
                  </w:r>
                  <w:r w:rsidRPr="00E31075">
                    <w:rPr>
                      <w:b/>
                      <w:szCs w:val="24"/>
                    </w:rPr>
                    <w:t xml:space="preserve"> «Об утверждении Плана приватизации муниципального имущества муниципального образования «Мухоршибирский район» на 201</w:t>
                  </w:r>
                  <w:r>
                    <w:rPr>
                      <w:b/>
                      <w:szCs w:val="24"/>
                    </w:rPr>
                    <w:t>2</w:t>
                  </w:r>
                  <w:r w:rsidRPr="00E31075">
                    <w:rPr>
                      <w:b/>
                      <w:szCs w:val="24"/>
                    </w:rPr>
                    <w:t xml:space="preserve"> год».</w:t>
                  </w:r>
                </w:p>
              </w:tc>
              <w:tc>
                <w:tcPr>
                  <w:tcW w:w="2520" w:type="dxa"/>
                </w:tcPr>
                <w:p w:rsidR="00E31075" w:rsidRPr="005B765F" w:rsidRDefault="00E31075" w:rsidP="006820F6">
                  <w:pPr>
                    <w:rPr>
                      <w:b/>
                      <w:szCs w:val="24"/>
                    </w:rPr>
                  </w:pPr>
                </w:p>
              </w:tc>
              <w:tc>
                <w:tcPr>
                  <w:tcW w:w="1130" w:type="dxa"/>
                </w:tcPr>
                <w:p w:rsidR="00E31075" w:rsidRPr="005B765F" w:rsidRDefault="00E31075" w:rsidP="006820F6">
                  <w:pPr>
                    <w:rPr>
                      <w:b/>
                      <w:szCs w:val="24"/>
                    </w:rPr>
                  </w:pPr>
                </w:p>
              </w:tc>
            </w:tr>
          </w:tbl>
          <w:p w:rsidR="00E31075" w:rsidRPr="005B765F" w:rsidRDefault="00E31075" w:rsidP="006820F6">
            <w:pPr>
              <w:rPr>
                <w:b/>
                <w:sz w:val="24"/>
                <w:szCs w:val="24"/>
              </w:rPr>
            </w:pPr>
          </w:p>
        </w:tc>
        <w:tc>
          <w:tcPr>
            <w:tcW w:w="5068" w:type="dxa"/>
          </w:tcPr>
          <w:p w:rsidR="00E31075" w:rsidRPr="005B765F" w:rsidRDefault="00E31075" w:rsidP="006820F6">
            <w:pPr>
              <w:rPr>
                <w:sz w:val="24"/>
                <w:szCs w:val="24"/>
              </w:rPr>
            </w:pPr>
          </w:p>
        </w:tc>
      </w:tr>
    </w:tbl>
    <w:p w:rsidR="002668C7" w:rsidRDefault="002668C7" w:rsidP="00C74878">
      <w:pPr>
        <w:rPr>
          <w:szCs w:val="24"/>
        </w:rPr>
      </w:pPr>
    </w:p>
    <w:p w:rsidR="00E31075" w:rsidRDefault="00E31075" w:rsidP="00E31075">
      <w:pPr>
        <w:jc w:val="both"/>
        <w:rPr>
          <w:szCs w:val="24"/>
        </w:rPr>
      </w:pPr>
    </w:p>
    <w:p w:rsidR="006F72C5" w:rsidRDefault="00E31075" w:rsidP="006F72C5">
      <w:pPr>
        <w:autoSpaceDE w:val="0"/>
        <w:autoSpaceDN w:val="0"/>
        <w:adjustRightInd w:val="0"/>
        <w:ind w:firstLine="1134"/>
        <w:jc w:val="both"/>
        <w:rPr>
          <w:rFonts w:cs="Times New Roman"/>
          <w:szCs w:val="24"/>
        </w:rPr>
      </w:pPr>
      <w:r w:rsidRPr="00E31075">
        <w:rPr>
          <w:szCs w:val="24"/>
        </w:rPr>
        <w:t xml:space="preserve">В соответствии с Федеральным законом  от 21.12.2002 г. №178-ФЗ «О приватизации государственного и муниципального имущества», руководствуясь </w:t>
      </w:r>
      <w:hyperlink r:id="rId5" w:history="1">
        <w:r w:rsidR="006F72C5" w:rsidRPr="00C74878">
          <w:rPr>
            <w:rFonts w:cs="Times New Roman"/>
            <w:szCs w:val="24"/>
          </w:rPr>
          <w:t>Положением</w:t>
        </w:r>
      </w:hyperlink>
      <w:r w:rsidR="006F72C5">
        <w:rPr>
          <w:rFonts w:cs="Times New Roman"/>
          <w:szCs w:val="24"/>
        </w:rPr>
        <w:t xml:space="preserve"> о приватизации (продаже) муниципального имущества, утвержденным решением Совета депутатов от 25.11.2009 г. N 58,</w:t>
      </w:r>
      <w:r w:rsidRPr="00E31075">
        <w:rPr>
          <w:szCs w:val="24"/>
        </w:rPr>
        <w:t xml:space="preserve"> </w:t>
      </w:r>
      <w:r w:rsidR="006F72C5">
        <w:rPr>
          <w:rFonts w:cs="Times New Roman"/>
          <w:szCs w:val="24"/>
        </w:rPr>
        <w:t>Совет депутатов муниципального образования «Мухоршибирский район»  решил:</w:t>
      </w:r>
    </w:p>
    <w:p w:rsidR="00E31075" w:rsidRDefault="00E31075" w:rsidP="00E31075">
      <w:pPr>
        <w:ind w:firstLine="1134"/>
        <w:jc w:val="both"/>
        <w:rPr>
          <w:szCs w:val="24"/>
        </w:rPr>
      </w:pPr>
      <w:r w:rsidRPr="00E31075">
        <w:rPr>
          <w:szCs w:val="24"/>
        </w:rPr>
        <w:t xml:space="preserve">1. Внести в </w:t>
      </w:r>
      <w:r w:rsidR="00CE4D49">
        <w:rPr>
          <w:szCs w:val="24"/>
        </w:rPr>
        <w:t xml:space="preserve">раздела </w:t>
      </w:r>
      <w:r w:rsidR="00CE4D49">
        <w:rPr>
          <w:szCs w:val="24"/>
          <w:lang w:val="en-US"/>
        </w:rPr>
        <w:t>II</w:t>
      </w:r>
      <w:r w:rsidR="00CE4D49">
        <w:rPr>
          <w:szCs w:val="24"/>
        </w:rPr>
        <w:t xml:space="preserve"> «2.Объекты движимого имущества» решения</w:t>
      </w:r>
      <w:r w:rsidRPr="00E31075">
        <w:rPr>
          <w:szCs w:val="24"/>
        </w:rPr>
        <w:t xml:space="preserve"> Совета депутатов   от </w:t>
      </w:r>
      <w:r>
        <w:rPr>
          <w:szCs w:val="24"/>
        </w:rPr>
        <w:t xml:space="preserve"> 09.02.2012</w:t>
      </w:r>
      <w:r w:rsidRPr="00E31075">
        <w:rPr>
          <w:szCs w:val="24"/>
        </w:rPr>
        <w:t xml:space="preserve"> г.  № </w:t>
      </w:r>
      <w:r>
        <w:rPr>
          <w:szCs w:val="24"/>
        </w:rPr>
        <w:t>214</w:t>
      </w:r>
      <w:r w:rsidRPr="00E31075">
        <w:rPr>
          <w:szCs w:val="24"/>
        </w:rPr>
        <w:t xml:space="preserve"> «Об утверждении Плана приватизации муниципального имущества муниципального образования «Мухоршибирский район» на 201</w:t>
      </w:r>
      <w:r>
        <w:rPr>
          <w:szCs w:val="24"/>
        </w:rPr>
        <w:t>2</w:t>
      </w:r>
      <w:r w:rsidRPr="00E31075">
        <w:rPr>
          <w:szCs w:val="24"/>
        </w:rPr>
        <w:t xml:space="preserve"> год»  </w:t>
      </w:r>
      <w:r>
        <w:rPr>
          <w:szCs w:val="24"/>
        </w:rPr>
        <w:t>следующие  изменения и дополнения:</w:t>
      </w:r>
    </w:p>
    <w:p w:rsidR="00CE4D49" w:rsidRPr="00CE4D49" w:rsidRDefault="00E31075" w:rsidP="00E31075">
      <w:pPr>
        <w:ind w:firstLine="1134"/>
        <w:jc w:val="both"/>
        <w:rPr>
          <w:szCs w:val="24"/>
        </w:rPr>
      </w:pPr>
      <w:r>
        <w:rPr>
          <w:szCs w:val="24"/>
        </w:rPr>
        <w:t>1.</w:t>
      </w:r>
      <w:r w:rsidR="00CE4D49">
        <w:rPr>
          <w:szCs w:val="24"/>
        </w:rPr>
        <w:t>1</w:t>
      </w:r>
      <w:r>
        <w:rPr>
          <w:szCs w:val="24"/>
        </w:rPr>
        <w:t xml:space="preserve">. </w:t>
      </w:r>
      <w:r w:rsidR="006E46BC">
        <w:rPr>
          <w:szCs w:val="24"/>
        </w:rPr>
        <w:t xml:space="preserve">   </w:t>
      </w:r>
      <w:r w:rsidR="00CE4D49">
        <w:rPr>
          <w:szCs w:val="24"/>
        </w:rPr>
        <w:t>Строку 1 исключить.</w:t>
      </w:r>
    </w:p>
    <w:p w:rsidR="00CE4D49" w:rsidRDefault="00CE4D49" w:rsidP="00E31075">
      <w:pPr>
        <w:ind w:firstLine="1134"/>
        <w:jc w:val="both"/>
        <w:rPr>
          <w:szCs w:val="24"/>
        </w:rPr>
      </w:pPr>
      <w:r>
        <w:rPr>
          <w:szCs w:val="24"/>
        </w:rPr>
        <w:t xml:space="preserve">1.2. </w:t>
      </w:r>
      <w:r w:rsidR="006E46BC">
        <w:rPr>
          <w:szCs w:val="24"/>
        </w:rPr>
        <w:t xml:space="preserve">   </w:t>
      </w:r>
      <w:r>
        <w:rPr>
          <w:szCs w:val="24"/>
        </w:rPr>
        <w:t>Строки 2,</w:t>
      </w:r>
      <w:r w:rsidR="00546777">
        <w:rPr>
          <w:szCs w:val="24"/>
        </w:rPr>
        <w:t xml:space="preserve"> </w:t>
      </w:r>
      <w:r>
        <w:rPr>
          <w:szCs w:val="24"/>
        </w:rPr>
        <w:t>3</w:t>
      </w:r>
      <w:r w:rsidR="00546777">
        <w:rPr>
          <w:szCs w:val="24"/>
        </w:rPr>
        <w:t>, 4</w:t>
      </w:r>
      <w:r>
        <w:rPr>
          <w:szCs w:val="24"/>
        </w:rPr>
        <w:t xml:space="preserve"> считать строками 1,</w:t>
      </w:r>
      <w:r w:rsidR="00546777">
        <w:rPr>
          <w:szCs w:val="24"/>
        </w:rPr>
        <w:t xml:space="preserve"> </w:t>
      </w:r>
      <w:r>
        <w:rPr>
          <w:szCs w:val="24"/>
        </w:rPr>
        <w:t>2</w:t>
      </w:r>
      <w:r w:rsidR="00546777">
        <w:rPr>
          <w:szCs w:val="24"/>
        </w:rPr>
        <w:t>, 3</w:t>
      </w:r>
      <w:r>
        <w:rPr>
          <w:szCs w:val="24"/>
        </w:rPr>
        <w:t>.</w:t>
      </w:r>
    </w:p>
    <w:p w:rsidR="00E31075" w:rsidRDefault="00CE4D49" w:rsidP="00E31075">
      <w:pPr>
        <w:ind w:firstLine="1134"/>
        <w:jc w:val="both"/>
        <w:rPr>
          <w:szCs w:val="24"/>
        </w:rPr>
      </w:pPr>
      <w:r>
        <w:rPr>
          <w:szCs w:val="24"/>
        </w:rPr>
        <w:t>1.3.</w:t>
      </w:r>
      <w:r w:rsidR="006E46BC">
        <w:rPr>
          <w:szCs w:val="24"/>
        </w:rPr>
        <w:t xml:space="preserve"> </w:t>
      </w:r>
      <w:r>
        <w:rPr>
          <w:szCs w:val="24"/>
        </w:rPr>
        <w:t>Дополнить строками 4</w:t>
      </w:r>
      <w:r w:rsidR="00546777">
        <w:rPr>
          <w:szCs w:val="24"/>
        </w:rPr>
        <w:t>, 5</w:t>
      </w:r>
      <w:r>
        <w:rPr>
          <w:szCs w:val="24"/>
        </w:rPr>
        <w:t xml:space="preserve"> следующего содержания</w:t>
      </w:r>
      <w:r w:rsidR="00E31075">
        <w:rPr>
          <w:szCs w:val="24"/>
        </w:rPr>
        <w:t>:</w:t>
      </w:r>
    </w:p>
    <w:tbl>
      <w:tblPr>
        <w:tblW w:w="0" w:type="auto"/>
        <w:jc w:val="center"/>
        <w:tblInd w:w="-3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3"/>
        <w:gridCol w:w="3494"/>
        <w:gridCol w:w="2403"/>
        <w:gridCol w:w="2757"/>
      </w:tblGrid>
      <w:tr w:rsidR="00E31075" w:rsidRPr="00A73AD3" w:rsidTr="00533D89">
        <w:trPr>
          <w:jc w:val="center"/>
        </w:trPr>
        <w:tc>
          <w:tcPr>
            <w:tcW w:w="883" w:type="dxa"/>
          </w:tcPr>
          <w:p w:rsidR="00E31075" w:rsidRPr="00A73AD3" w:rsidRDefault="00E31075" w:rsidP="00533D8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</w:p>
        </w:tc>
        <w:tc>
          <w:tcPr>
            <w:tcW w:w="3494" w:type="dxa"/>
          </w:tcPr>
          <w:p w:rsidR="00E31075" w:rsidRPr="00A73AD3" w:rsidRDefault="00E31075" w:rsidP="0054677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A73AD3">
              <w:rPr>
                <w:rFonts w:eastAsia="Calibri" w:cs="Times New Roman"/>
                <w:sz w:val="20"/>
                <w:szCs w:val="20"/>
              </w:rPr>
              <w:t xml:space="preserve">Автомобиль марки </w:t>
            </w:r>
            <w:r w:rsidR="00CE4D49">
              <w:rPr>
                <w:rFonts w:eastAsia="Calibri" w:cs="Times New Roman"/>
                <w:sz w:val="20"/>
                <w:szCs w:val="20"/>
              </w:rPr>
              <w:t>ВАЗ-21074</w:t>
            </w:r>
            <w:r w:rsidRPr="00A73AD3">
              <w:rPr>
                <w:rFonts w:eastAsia="Calibri" w:cs="Times New Roman"/>
                <w:sz w:val="20"/>
                <w:szCs w:val="20"/>
              </w:rPr>
              <w:t xml:space="preserve">, </w:t>
            </w:r>
            <w:r w:rsidR="00CE4D49">
              <w:rPr>
                <w:rFonts w:eastAsia="Calibri" w:cs="Times New Roman"/>
                <w:sz w:val="20"/>
                <w:szCs w:val="20"/>
              </w:rPr>
              <w:t>2005</w:t>
            </w:r>
            <w:r w:rsidRPr="00A73AD3">
              <w:rPr>
                <w:rFonts w:eastAsia="Calibri" w:cs="Times New Roman"/>
                <w:sz w:val="20"/>
                <w:szCs w:val="20"/>
              </w:rPr>
              <w:t xml:space="preserve"> г.в., 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идентификационный номер </w:t>
            </w:r>
            <w:r w:rsidR="007477BD">
              <w:rPr>
                <w:rFonts w:eastAsia="Calibri" w:cs="Times New Roman"/>
                <w:sz w:val="20"/>
                <w:szCs w:val="20"/>
              </w:rPr>
              <w:t>ХТ</w:t>
            </w:r>
            <w:r w:rsidR="00CE4D49">
              <w:rPr>
                <w:rFonts w:eastAsia="Calibri" w:cs="Times New Roman"/>
                <w:sz w:val="20"/>
                <w:szCs w:val="20"/>
              </w:rPr>
              <w:t>А21074062261281,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 наименование (тип ТС) – </w:t>
            </w:r>
            <w:r w:rsidR="00CE4D49">
              <w:rPr>
                <w:rFonts w:eastAsia="Calibri" w:cs="Times New Roman"/>
                <w:sz w:val="20"/>
                <w:szCs w:val="20"/>
              </w:rPr>
              <w:t>легковой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, категория ТС – В, </w:t>
            </w:r>
            <w:r w:rsidR="007477BD">
              <w:rPr>
                <w:rFonts w:eastAsia="Calibri" w:cs="Times New Roman"/>
                <w:sz w:val="20"/>
                <w:szCs w:val="20"/>
              </w:rPr>
              <w:t xml:space="preserve"> модель, № </w:t>
            </w:r>
            <w:r w:rsidRPr="007477BD">
              <w:rPr>
                <w:rFonts w:eastAsia="Calibri" w:cs="Times New Roman"/>
                <w:sz w:val="20"/>
                <w:szCs w:val="20"/>
              </w:rPr>
              <w:t>двигател</w:t>
            </w:r>
            <w:r w:rsidR="007477BD">
              <w:rPr>
                <w:rFonts w:eastAsia="Calibri" w:cs="Times New Roman"/>
                <w:sz w:val="20"/>
                <w:szCs w:val="20"/>
              </w:rPr>
              <w:t>я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7477BD">
              <w:rPr>
                <w:rFonts w:eastAsia="Calibri" w:cs="Times New Roman"/>
                <w:sz w:val="20"/>
                <w:szCs w:val="20"/>
              </w:rPr>
              <w:t>–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CE4D49">
              <w:rPr>
                <w:rFonts w:eastAsia="Calibri" w:cs="Times New Roman"/>
                <w:sz w:val="20"/>
                <w:szCs w:val="20"/>
              </w:rPr>
              <w:t>2106, 8230197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,  </w:t>
            </w:r>
            <w:r w:rsidR="007477BD">
              <w:rPr>
                <w:rFonts w:eastAsia="Calibri" w:cs="Times New Roman"/>
                <w:sz w:val="20"/>
                <w:szCs w:val="20"/>
              </w:rPr>
              <w:t xml:space="preserve"> шасси №  -</w:t>
            </w:r>
            <w:r w:rsidR="00546777">
              <w:rPr>
                <w:rFonts w:eastAsia="Calibri" w:cs="Times New Roman"/>
                <w:sz w:val="20"/>
                <w:szCs w:val="20"/>
              </w:rPr>
              <w:t xml:space="preserve"> отсутствует,</w:t>
            </w:r>
            <w:r w:rsidR="007477B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кузов № - </w:t>
            </w:r>
            <w:r w:rsidR="00546777">
              <w:rPr>
                <w:rFonts w:eastAsia="Calibri" w:cs="Times New Roman"/>
                <w:sz w:val="20"/>
                <w:szCs w:val="20"/>
              </w:rPr>
              <w:t>2261281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, цвет – </w:t>
            </w:r>
            <w:r w:rsidR="00546777">
              <w:rPr>
                <w:rFonts w:eastAsia="Calibri" w:cs="Times New Roman"/>
                <w:sz w:val="20"/>
                <w:szCs w:val="20"/>
              </w:rPr>
              <w:t>ярко-белый</w:t>
            </w:r>
            <w:r w:rsidRPr="007477BD">
              <w:rPr>
                <w:rFonts w:eastAsia="Calibri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403" w:type="dxa"/>
          </w:tcPr>
          <w:p w:rsidR="00E31075" w:rsidRPr="00A73AD3" w:rsidRDefault="00E31075" w:rsidP="0054677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 xml:space="preserve">РБ, Мухоршибирский район, с. Мухоршибирь, ул. </w:t>
            </w:r>
            <w:r w:rsidR="00546777">
              <w:rPr>
                <w:rFonts w:eastAsia="Calibri" w:cs="Times New Roman"/>
                <w:sz w:val="20"/>
                <w:szCs w:val="20"/>
              </w:rPr>
              <w:t>Доржиева, 38</w:t>
            </w:r>
          </w:p>
        </w:tc>
        <w:tc>
          <w:tcPr>
            <w:tcW w:w="2757" w:type="dxa"/>
          </w:tcPr>
          <w:p w:rsidR="00E31075" w:rsidRPr="00A73AD3" w:rsidRDefault="00E31075" w:rsidP="00533D8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>Продажа через аукцион</w:t>
            </w:r>
          </w:p>
        </w:tc>
      </w:tr>
      <w:tr w:rsidR="00546777" w:rsidRPr="00A73AD3" w:rsidTr="00533D89">
        <w:trPr>
          <w:jc w:val="center"/>
        </w:trPr>
        <w:tc>
          <w:tcPr>
            <w:tcW w:w="883" w:type="dxa"/>
          </w:tcPr>
          <w:p w:rsidR="00546777" w:rsidRDefault="00546777" w:rsidP="00533D8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  <w:tc>
          <w:tcPr>
            <w:tcW w:w="3494" w:type="dxa"/>
          </w:tcPr>
          <w:p w:rsidR="00546777" w:rsidRPr="00A73AD3" w:rsidRDefault="00546777" w:rsidP="0054677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A73AD3">
              <w:rPr>
                <w:rFonts w:eastAsia="Calibri" w:cs="Times New Roman"/>
                <w:sz w:val="20"/>
                <w:szCs w:val="20"/>
              </w:rPr>
              <w:t xml:space="preserve">Автомобиль марки </w:t>
            </w:r>
            <w:r>
              <w:rPr>
                <w:rFonts w:eastAsia="Calibri" w:cs="Times New Roman"/>
                <w:sz w:val="20"/>
                <w:szCs w:val="20"/>
              </w:rPr>
              <w:t>УАЗ-2206</w:t>
            </w:r>
            <w:r w:rsidRPr="00A73AD3">
              <w:rPr>
                <w:rFonts w:eastAsia="Calibri" w:cs="Times New Roman"/>
                <w:sz w:val="20"/>
                <w:szCs w:val="20"/>
              </w:rPr>
              <w:t xml:space="preserve">, </w:t>
            </w:r>
            <w:r>
              <w:rPr>
                <w:rFonts w:eastAsia="Calibri" w:cs="Times New Roman"/>
                <w:sz w:val="20"/>
                <w:szCs w:val="20"/>
              </w:rPr>
              <w:t>2001</w:t>
            </w:r>
            <w:r w:rsidRPr="00A73AD3">
              <w:rPr>
                <w:rFonts w:eastAsia="Calibri" w:cs="Times New Roman"/>
                <w:sz w:val="20"/>
                <w:szCs w:val="20"/>
              </w:rPr>
              <w:t xml:space="preserve"> г.в., 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идентификационный номер </w:t>
            </w:r>
            <w:r>
              <w:rPr>
                <w:rFonts w:eastAsia="Calibri" w:cs="Times New Roman"/>
                <w:sz w:val="20"/>
                <w:szCs w:val="20"/>
              </w:rPr>
              <w:t>ХТ</w:t>
            </w:r>
            <w:r>
              <w:rPr>
                <w:rFonts w:eastAsia="Calibri" w:cs="Times New Roman"/>
                <w:sz w:val="20"/>
                <w:szCs w:val="20"/>
              </w:rPr>
              <w:t>Т22060010031696</w:t>
            </w:r>
            <w:r>
              <w:rPr>
                <w:rFonts w:eastAsia="Calibri" w:cs="Times New Roman"/>
                <w:sz w:val="20"/>
                <w:szCs w:val="20"/>
              </w:rPr>
              <w:t>,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 наименование (тип ТС) – </w:t>
            </w:r>
            <w:r>
              <w:rPr>
                <w:rFonts w:eastAsia="Calibri" w:cs="Times New Roman"/>
                <w:sz w:val="20"/>
                <w:szCs w:val="20"/>
              </w:rPr>
              <w:t xml:space="preserve">автобус, категория ТС – </w:t>
            </w:r>
            <w:r>
              <w:rPr>
                <w:rFonts w:eastAsia="Calibri" w:cs="Times New Roman"/>
                <w:sz w:val="20"/>
                <w:szCs w:val="20"/>
                <w:lang w:val="en-US"/>
              </w:rPr>
              <w:t>D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, </w:t>
            </w:r>
            <w:r>
              <w:rPr>
                <w:rFonts w:eastAsia="Calibri" w:cs="Times New Roman"/>
                <w:sz w:val="20"/>
                <w:szCs w:val="20"/>
              </w:rPr>
              <w:t xml:space="preserve"> модель, № </w:t>
            </w:r>
            <w:r w:rsidRPr="007477BD">
              <w:rPr>
                <w:rFonts w:eastAsia="Calibri" w:cs="Times New Roman"/>
                <w:sz w:val="20"/>
                <w:szCs w:val="20"/>
              </w:rPr>
              <w:t>двигател</w:t>
            </w:r>
            <w:r>
              <w:rPr>
                <w:rFonts w:eastAsia="Calibri" w:cs="Times New Roman"/>
                <w:sz w:val="20"/>
                <w:szCs w:val="20"/>
              </w:rPr>
              <w:t>я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</w:rPr>
              <w:t>–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</w:rPr>
              <w:t>ЗМЗ-40210</w:t>
            </w:r>
            <w:r>
              <w:rPr>
                <w:rFonts w:eastAsia="Calibri" w:cs="Times New Roman"/>
                <w:sz w:val="20"/>
                <w:szCs w:val="20"/>
                <w:lang w:val="en-US"/>
              </w:rPr>
              <w:t>L</w:t>
            </w:r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sz w:val="20"/>
                <w:szCs w:val="20"/>
                <w:lang w:val="en-US"/>
              </w:rPr>
              <w:t>N</w:t>
            </w:r>
            <w:r>
              <w:rPr>
                <w:rFonts w:eastAsia="Calibri" w:cs="Times New Roman"/>
                <w:sz w:val="20"/>
                <w:szCs w:val="20"/>
              </w:rPr>
              <w:t xml:space="preserve"> 10090585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,  </w:t>
            </w:r>
            <w:r>
              <w:rPr>
                <w:rFonts w:eastAsia="Calibri" w:cs="Times New Roman"/>
                <w:sz w:val="20"/>
                <w:szCs w:val="20"/>
              </w:rPr>
              <w:t xml:space="preserve"> шасси №  - </w:t>
            </w:r>
            <w:r>
              <w:rPr>
                <w:rFonts w:eastAsia="Calibri" w:cs="Times New Roman"/>
                <w:sz w:val="20"/>
                <w:szCs w:val="20"/>
              </w:rPr>
              <w:t>10030368</w:t>
            </w:r>
            <w:r>
              <w:rPr>
                <w:rFonts w:eastAsia="Calibri" w:cs="Times New Roman"/>
                <w:sz w:val="20"/>
                <w:szCs w:val="20"/>
              </w:rPr>
              <w:t xml:space="preserve">, 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кузов № - </w:t>
            </w:r>
            <w:r>
              <w:rPr>
                <w:rFonts w:eastAsia="Calibri" w:cs="Times New Roman"/>
                <w:sz w:val="20"/>
                <w:szCs w:val="20"/>
              </w:rPr>
              <w:t>10031696</w:t>
            </w:r>
            <w:r w:rsidRPr="007477BD">
              <w:rPr>
                <w:rFonts w:eastAsia="Calibri" w:cs="Times New Roman"/>
                <w:sz w:val="20"/>
                <w:szCs w:val="20"/>
              </w:rPr>
              <w:t xml:space="preserve">, цвет – </w:t>
            </w:r>
            <w:r>
              <w:rPr>
                <w:rFonts w:eastAsia="Calibri" w:cs="Times New Roman"/>
                <w:sz w:val="20"/>
                <w:szCs w:val="20"/>
              </w:rPr>
              <w:t>белая ночь</w:t>
            </w:r>
            <w:proofErr w:type="gramEnd"/>
          </w:p>
        </w:tc>
        <w:tc>
          <w:tcPr>
            <w:tcW w:w="2403" w:type="dxa"/>
          </w:tcPr>
          <w:p w:rsidR="00546777" w:rsidRPr="00A73AD3" w:rsidRDefault="00546777" w:rsidP="0054677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 xml:space="preserve">РБ, Мухоршибирский район, </w:t>
            </w:r>
            <w:r>
              <w:rPr>
                <w:rFonts w:eastAsia="Calibri" w:cs="Times New Roman"/>
                <w:sz w:val="20"/>
                <w:szCs w:val="20"/>
              </w:rPr>
              <w:t>п. Саган-Нур</w:t>
            </w:r>
          </w:p>
        </w:tc>
        <w:tc>
          <w:tcPr>
            <w:tcW w:w="2757" w:type="dxa"/>
          </w:tcPr>
          <w:p w:rsidR="00546777" w:rsidRPr="00A73AD3" w:rsidRDefault="00546777" w:rsidP="008D479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A73AD3">
              <w:rPr>
                <w:rFonts w:eastAsia="Calibri" w:cs="Times New Roman"/>
                <w:sz w:val="20"/>
                <w:szCs w:val="20"/>
              </w:rPr>
              <w:t>Продажа через аукцион</w:t>
            </w:r>
          </w:p>
        </w:tc>
      </w:tr>
    </w:tbl>
    <w:p w:rsidR="00975F7C" w:rsidRPr="00975F7C" w:rsidRDefault="00975F7C" w:rsidP="00975F7C">
      <w:pPr>
        <w:ind w:firstLine="1134"/>
        <w:jc w:val="both"/>
        <w:rPr>
          <w:rFonts w:eastAsia="Calibri" w:cs="Times New Roman"/>
          <w:szCs w:val="24"/>
        </w:rPr>
      </w:pPr>
      <w:r w:rsidRPr="00975F7C">
        <w:rPr>
          <w:rFonts w:eastAsia="Calibri" w:cs="Times New Roman"/>
          <w:szCs w:val="24"/>
        </w:rPr>
        <w:t>2.  Муниципальному учреждению «Комитет по управлению имуществом и  муниципальным хозяйством муниципального образования «Мухоршибирский район» (Носков А.Л.) осуществить необходимые действия  по приватизации, находящегося в муниципальной собственности  имущества, указанного в Плане приватизации.</w:t>
      </w:r>
    </w:p>
    <w:p w:rsidR="00975F7C" w:rsidRDefault="00546777" w:rsidP="00975F7C">
      <w:pPr>
        <w:ind w:firstLine="1080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3</w:t>
      </w:r>
      <w:r w:rsidR="00975F7C" w:rsidRPr="00975F7C">
        <w:rPr>
          <w:rFonts w:eastAsia="Calibri" w:cs="Times New Roman"/>
          <w:szCs w:val="24"/>
        </w:rPr>
        <w:t xml:space="preserve">. Контроль за исполнением настоящего  решения возложить на первого  заместителя руководителя администрации  муниципального образования «Мухоршибирский район»  В.Н. Молчанова. </w:t>
      </w:r>
    </w:p>
    <w:p w:rsidR="00C83111" w:rsidRPr="00975F7C" w:rsidRDefault="00546777" w:rsidP="00975F7C">
      <w:pPr>
        <w:ind w:firstLine="1080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4</w:t>
      </w:r>
      <w:r w:rsidR="00C83111">
        <w:rPr>
          <w:rFonts w:eastAsia="Calibri" w:cs="Times New Roman"/>
          <w:szCs w:val="24"/>
        </w:rPr>
        <w:t>. Настоящее решение вступает в силу с момента его официального опубликования.</w:t>
      </w:r>
    </w:p>
    <w:p w:rsidR="00975F7C" w:rsidRDefault="00975F7C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</w:p>
    <w:p w:rsidR="00975F7C" w:rsidRDefault="00975F7C" w:rsidP="00975F7C">
      <w:pPr>
        <w:jc w:val="both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>Глава муниципального образования</w:t>
      </w:r>
    </w:p>
    <w:p w:rsidR="00975F7C" w:rsidRDefault="00975F7C" w:rsidP="00975F7C">
      <w:pPr>
        <w:jc w:val="both"/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t xml:space="preserve">         «Мухоршибирский район»                                                                         Ю.А. Петров                                                          </w:t>
      </w:r>
    </w:p>
    <w:sectPr w:rsidR="00975F7C" w:rsidSect="004D789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087A"/>
    <w:multiLevelType w:val="hybridMultilevel"/>
    <w:tmpl w:val="1244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FC2DC7"/>
    <w:multiLevelType w:val="hybridMultilevel"/>
    <w:tmpl w:val="1244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0D1C"/>
    <w:rsid w:val="000005EF"/>
    <w:rsid w:val="000079CF"/>
    <w:rsid w:val="00012CB8"/>
    <w:rsid w:val="00014BBC"/>
    <w:rsid w:val="00014F35"/>
    <w:rsid w:val="00017252"/>
    <w:rsid w:val="00021A1D"/>
    <w:rsid w:val="00026C94"/>
    <w:rsid w:val="00032D7D"/>
    <w:rsid w:val="00032E2A"/>
    <w:rsid w:val="00037F5A"/>
    <w:rsid w:val="00041F1D"/>
    <w:rsid w:val="00050263"/>
    <w:rsid w:val="000647A5"/>
    <w:rsid w:val="00064D79"/>
    <w:rsid w:val="000702D4"/>
    <w:rsid w:val="00074BAE"/>
    <w:rsid w:val="000825C7"/>
    <w:rsid w:val="00084C71"/>
    <w:rsid w:val="000868A4"/>
    <w:rsid w:val="0009291B"/>
    <w:rsid w:val="0009579B"/>
    <w:rsid w:val="000A3651"/>
    <w:rsid w:val="000A4ED5"/>
    <w:rsid w:val="000A55D3"/>
    <w:rsid w:val="000B207C"/>
    <w:rsid w:val="000B3AC9"/>
    <w:rsid w:val="000C0FAB"/>
    <w:rsid w:val="000C2B74"/>
    <w:rsid w:val="000C44B4"/>
    <w:rsid w:val="000D1885"/>
    <w:rsid w:val="000D20D8"/>
    <w:rsid w:val="000D6A14"/>
    <w:rsid w:val="000E0799"/>
    <w:rsid w:val="000F1485"/>
    <w:rsid w:val="000F190F"/>
    <w:rsid w:val="000F673D"/>
    <w:rsid w:val="00102B55"/>
    <w:rsid w:val="00106AA7"/>
    <w:rsid w:val="00115215"/>
    <w:rsid w:val="00130006"/>
    <w:rsid w:val="0013271B"/>
    <w:rsid w:val="0014663D"/>
    <w:rsid w:val="00147421"/>
    <w:rsid w:val="00151574"/>
    <w:rsid w:val="00152F48"/>
    <w:rsid w:val="001579F5"/>
    <w:rsid w:val="00161552"/>
    <w:rsid w:val="00170BF4"/>
    <w:rsid w:val="0017206E"/>
    <w:rsid w:val="001738DF"/>
    <w:rsid w:val="00173E46"/>
    <w:rsid w:val="00174D30"/>
    <w:rsid w:val="0017512C"/>
    <w:rsid w:val="00175385"/>
    <w:rsid w:val="00181230"/>
    <w:rsid w:val="0018138D"/>
    <w:rsid w:val="001813A7"/>
    <w:rsid w:val="00184B3F"/>
    <w:rsid w:val="00185DE1"/>
    <w:rsid w:val="00187C71"/>
    <w:rsid w:val="00190C03"/>
    <w:rsid w:val="001926B2"/>
    <w:rsid w:val="00192850"/>
    <w:rsid w:val="001931A3"/>
    <w:rsid w:val="001A31EF"/>
    <w:rsid w:val="001A4A96"/>
    <w:rsid w:val="001A4DE3"/>
    <w:rsid w:val="001A50D9"/>
    <w:rsid w:val="001A70B7"/>
    <w:rsid w:val="001B1D2E"/>
    <w:rsid w:val="001B26A2"/>
    <w:rsid w:val="001B6085"/>
    <w:rsid w:val="001B6619"/>
    <w:rsid w:val="001C1327"/>
    <w:rsid w:val="001C3414"/>
    <w:rsid w:val="001C4105"/>
    <w:rsid w:val="001C47FB"/>
    <w:rsid w:val="001C5412"/>
    <w:rsid w:val="001C5586"/>
    <w:rsid w:val="001C7BB7"/>
    <w:rsid w:val="001D1399"/>
    <w:rsid w:val="001D2E9E"/>
    <w:rsid w:val="001D452B"/>
    <w:rsid w:val="001D6CAC"/>
    <w:rsid w:val="001D6DD0"/>
    <w:rsid w:val="001F2CAC"/>
    <w:rsid w:val="001F45E7"/>
    <w:rsid w:val="002004CE"/>
    <w:rsid w:val="00202237"/>
    <w:rsid w:val="0020768F"/>
    <w:rsid w:val="002179AE"/>
    <w:rsid w:val="00233DE5"/>
    <w:rsid w:val="00233FC0"/>
    <w:rsid w:val="00234BDE"/>
    <w:rsid w:val="0023603B"/>
    <w:rsid w:val="00236815"/>
    <w:rsid w:val="002417CB"/>
    <w:rsid w:val="0024329D"/>
    <w:rsid w:val="002508F5"/>
    <w:rsid w:val="00250D98"/>
    <w:rsid w:val="00251168"/>
    <w:rsid w:val="00265D5D"/>
    <w:rsid w:val="002668C7"/>
    <w:rsid w:val="00267140"/>
    <w:rsid w:val="00270C7A"/>
    <w:rsid w:val="00271E69"/>
    <w:rsid w:val="002732F7"/>
    <w:rsid w:val="00275630"/>
    <w:rsid w:val="00277534"/>
    <w:rsid w:val="0028072D"/>
    <w:rsid w:val="002846B0"/>
    <w:rsid w:val="00287AE4"/>
    <w:rsid w:val="00294B1D"/>
    <w:rsid w:val="00295FF2"/>
    <w:rsid w:val="002A1F3C"/>
    <w:rsid w:val="002A4B2C"/>
    <w:rsid w:val="002A531F"/>
    <w:rsid w:val="002A5EC6"/>
    <w:rsid w:val="002B2F0A"/>
    <w:rsid w:val="002B51DA"/>
    <w:rsid w:val="002B5713"/>
    <w:rsid w:val="002B6B0A"/>
    <w:rsid w:val="002C117B"/>
    <w:rsid w:val="002C15E7"/>
    <w:rsid w:val="002C6B12"/>
    <w:rsid w:val="002C7B31"/>
    <w:rsid w:val="002D1464"/>
    <w:rsid w:val="002D2F9F"/>
    <w:rsid w:val="002D3678"/>
    <w:rsid w:val="002D4279"/>
    <w:rsid w:val="002D5C4D"/>
    <w:rsid w:val="002D62CF"/>
    <w:rsid w:val="002E09EF"/>
    <w:rsid w:val="002E0C01"/>
    <w:rsid w:val="002E3321"/>
    <w:rsid w:val="002E447E"/>
    <w:rsid w:val="002E5974"/>
    <w:rsid w:val="002E74A5"/>
    <w:rsid w:val="002F19C6"/>
    <w:rsid w:val="002F7E90"/>
    <w:rsid w:val="003006DD"/>
    <w:rsid w:val="00300927"/>
    <w:rsid w:val="0030272C"/>
    <w:rsid w:val="003034FF"/>
    <w:rsid w:val="00312590"/>
    <w:rsid w:val="0032667A"/>
    <w:rsid w:val="00334E51"/>
    <w:rsid w:val="00336373"/>
    <w:rsid w:val="0034228C"/>
    <w:rsid w:val="00351EA0"/>
    <w:rsid w:val="003520A5"/>
    <w:rsid w:val="0035365B"/>
    <w:rsid w:val="00354960"/>
    <w:rsid w:val="00356E6F"/>
    <w:rsid w:val="003829B9"/>
    <w:rsid w:val="003835D3"/>
    <w:rsid w:val="003842C2"/>
    <w:rsid w:val="00385D20"/>
    <w:rsid w:val="0038714E"/>
    <w:rsid w:val="00387457"/>
    <w:rsid w:val="00387AA9"/>
    <w:rsid w:val="00391EB5"/>
    <w:rsid w:val="003935FB"/>
    <w:rsid w:val="00393D71"/>
    <w:rsid w:val="003B4119"/>
    <w:rsid w:val="003C11AD"/>
    <w:rsid w:val="003C38FA"/>
    <w:rsid w:val="003C493D"/>
    <w:rsid w:val="003C5EBA"/>
    <w:rsid w:val="003D0B63"/>
    <w:rsid w:val="003D0F0B"/>
    <w:rsid w:val="003D1477"/>
    <w:rsid w:val="003D1F95"/>
    <w:rsid w:val="003D4AF4"/>
    <w:rsid w:val="003D5B3B"/>
    <w:rsid w:val="003E13CA"/>
    <w:rsid w:val="003E1B11"/>
    <w:rsid w:val="003E2815"/>
    <w:rsid w:val="003E52A7"/>
    <w:rsid w:val="003E5949"/>
    <w:rsid w:val="003F16D6"/>
    <w:rsid w:val="003F7EDA"/>
    <w:rsid w:val="00402A16"/>
    <w:rsid w:val="0040517A"/>
    <w:rsid w:val="0040774C"/>
    <w:rsid w:val="00407AC9"/>
    <w:rsid w:val="00417DA9"/>
    <w:rsid w:val="00420129"/>
    <w:rsid w:val="00420B9D"/>
    <w:rsid w:val="00423780"/>
    <w:rsid w:val="00423A75"/>
    <w:rsid w:val="00424E72"/>
    <w:rsid w:val="00430ACB"/>
    <w:rsid w:val="00430F38"/>
    <w:rsid w:val="00434322"/>
    <w:rsid w:val="00434EAC"/>
    <w:rsid w:val="0043616A"/>
    <w:rsid w:val="00436BE4"/>
    <w:rsid w:val="00446F4E"/>
    <w:rsid w:val="00452026"/>
    <w:rsid w:val="00463CE4"/>
    <w:rsid w:val="00465907"/>
    <w:rsid w:val="00470634"/>
    <w:rsid w:val="004720BC"/>
    <w:rsid w:val="00474166"/>
    <w:rsid w:val="00482B2B"/>
    <w:rsid w:val="00483C0F"/>
    <w:rsid w:val="004A1D53"/>
    <w:rsid w:val="004A1DF5"/>
    <w:rsid w:val="004A393C"/>
    <w:rsid w:val="004A6135"/>
    <w:rsid w:val="004B0E45"/>
    <w:rsid w:val="004B2477"/>
    <w:rsid w:val="004B37BE"/>
    <w:rsid w:val="004B40F4"/>
    <w:rsid w:val="004C2D8D"/>
    <w:rsid w:val="004C7A1D"/>
    <w:rsid w:val="004D1262"/>
    <w:rsid w:val="004D789E"/>
    <w:rsid w:val="004E136E"/>
    <w:rsid w:val="004E19C7"/>
    <w:rsid w:val="004E5FC7"/>
    <w:rsid w:val="004E6D95"/>
    <w:rsid w:val="004F0595"/>
    <w:rsid w:val="004F1F4A"/>
    <w:rsid w:val="004F40BB"/>
    <w:rsid w:val="005055C0"/>
    <w:rsid w:val="005071FA"/>
    <w:rsid w:val="0050765A"/>
    <w:rsid w:val="00511504"/>
    <w:rsid w:val="00512D4B"/>
    <w:rsid w:val="005217CA"/>
    <w:rsid w:val="00523BD5"/>
    <w:rsid w:val="00524CE9"/>
    <w:rsid w:val="00530865"/>
    <w:rsid w:val="005340A1"/>
    <w:rsid w:val="00534B73"/>
    <w:rsid w:val="005369D1"/>
    <w:rsid w:val="00541828"/>
    <w:rsid w:val="0054621A"/>
    <w:rsid w:val="00546777"/>
    <w:rsid w:val="0055030C"/>
    <w:rsid w:val="00551B6F"/>
    <w:rsid w:val="00551C01"/>
    <w:rsid w:val="00553637"/>
    <w:rsid w:val="00553A22"/>
    <w:rsid w:val="00554302"/>
    <w:rsid w:val="00555CF2"/>
    <w:rsid w:val="005643AB"/>
    <w:rsid w:val="00566CFB"/>
    <w:rsid w:val="00566D01"/>
    <w:rsid w:val="005679A7"/>
    <w:rsid w:val="00570F79"/>
    <w:rsid w:val="00571422"/>
    <w:rsid w:val="005864CA"/>
    <w:rsid w:val="00590093"/>
    <w:rsid w:val="005917C9"/>
    <w:rsid w:val="0059247B"/>
    <w:rsid w:val="00597072"/>
    <w:rsid w:val="005A5781"/>
    <w:rsid w:val="005B04FD"/>
    <w:rsid w:val="005B0A71"/>
    <w:rsid w:val="005C02D8"/>
    <w:rsid w:val="005C4C63"/>
    <w:rsid w:val="005C604B"/>
    <w:rsid w:val="005C69BC"/>
    <w:rsid w:val="005D5F06"/>
    <w:rsid w:val="005D6DE6"/>
    <w:rsid w:val="005E3FCE"/>
    <w:rsid w:val="005E6CBD"/>
    <w:rsid w:val="005F0DC1"/>
    <w:rsid w:val="005F0FE1"/>
    <w:rsid w:val="005F4F28"/>
    <w:rsid w:val="005F7A00"/>
    <w:rsid w:val="006012B7"/>
    <w:rsid w:val="00607117"/>
    <w:rsid w:val="00607E90"/>
    <w:rsid w:val="0061345B"/>
    <w:rsid w:val="00615F4B"/>
    <w:rsid w:val="00616EAB"/>
    <w:rsid w:val="0063128D"/>
    <w:rsid w:val="00631B29"/>
    <w:rsid w:val="0063628E"/>
    <w:rsid w:val="00636820"/>
    <w:rsid w:val="0064367D"/>
    <w:rsid w:val="00644DCA"/>
    <w:rsid w:val="00646D6D"/>
    <w:rsid w:val="00647E69"/>
    <w:rsid w:val="006610AC"/>
    <w:rsid w:val="0066156A"/>
    <w:rsid w:val="00661F59"/>
    <w:rsid w:val="00666282"/>
    <w:rsid w:val="006761C5"/>
    <w:rsid w:val="00676347"/>
    <w:rsid w:val="00677DAB"/>
    <w:rsid w:val="0068128E"/>
    <w:rsid w:val="00683185"/>
    <w:rsid w:val="00686ADD"/>
    <w:rsid w:val="00686BB5"/>
    <w:rsid w:val="00686ED6"/>
    <w:rsid w:val="00695021"/>
    <w:rsid w:val="006953E9"/>
    <w:rsid w:val="006972CF"/>
    <w:rsid w:val="00697579"/>
    <w:rsid w:val="006A00E9"/>
    <w:rsid w:val="006A03CD"/>
    <w:rsid w:val="006A0963"/>
    <w:rsid w:val="006A0E33"/>
    <w:rsid w:val="006A3635"/>
    <w:rsid w:val="006A3BB9"/>
    <w:rsid w:val="006A5056"/>
    <w:rsid w:val="006A545D"/>
    <w:rsid w:val="006B797E"/>
    <w:rsid w:val="006C2F16"/>
    <w:rsid w:val="006C3072"/>
    <w:rsid w:val="006C4AED"/>
    <w:rsid w:val="006C4D1C"/>
    <w:rsid w:val="006C61F8"/>
    <w:rsid w:val="006D2505"/>
    <w:rsid w:val="006D3EDE"/>
    <w:rsid w:val="006D4BF6"/>
    <w:rsid w:val="006D583B"/>
    <w:rsid w:val="006D6A1B"/>
    <w:rsid w:val="006E46BC"/>
    <w:rsid w:val="006F0B55"/>
    <w:rsid w:val="006F398D"/>
    <w:rsid w:val="006F63D5"/>
    <w:rsid w:val="006F72C5"/>
    <w:rsid w:val="00703BF2"/>
    <w:rsid w:val="00704C7E"/>
    <w:rsid w:val="00721B3A"/>
    <w:rsid w:val="0072757E"/>
    <w:rsid w:val="007357AF"/>
    <w:rsid w:val="00740017"/>
    <w:rsid w:val="0074005F"/>
    <w:rsid w:val="007402AA"/>
    <w:rsid w:val="00746E4B"/>
    <w:rsid w:val="007477BD"/>
    <w:rsid w:val="00752A38"/>
    <w:rsid w:val="00753568"/>
    <w:rsid w:val="00757546"/>
    <w:rsid w:val="007600CF"/>
    <w:rsid w:val="007606B9"/>
    <w:rsid w:val="00760A83"/>
    <w:rsid w:val="007612FA"/>
    <w:rsid w:val="00773161"/>
    <w:rsid w:val="00786B63"/>
    <w:rsid w:val="007940E7"/>
    <w:rsid w:val="007A0934"/>
    <w:rsid w:val="007A0B9A"/>
    <w:rsid w:val="007A14A3"/>
    <w:rsid w:val="007A4D90"/>
    <w:rsid w:val="007B02CD"/>
    <w:rsid w:val="007B37D7"/>
    <w:rsid w:val="007C04BE"/>
    <w:rsid w:val="007C5FD6"/>
    <w:rsid w:val="007C714C"/>
    <w:rsid w:val="007C7846"/>
    <w:rsid w:val="007D0327"/>
    <w:rsid w:val="007D09B3"/>
    <w:rsid w:val="007D0A5E"/>
    <w:rsid w:val="007D33D8"/>
    <w:rsid w:val="007D63DE"/>
    <w:rsid w:val="007E0185"/>
    <w:rsid w:val="007E260F"/>
    <w:rsid w:val="007E6755"/>
    <w:rsid w:val="00800D41"/>
    <w:rsid w:val="00802622"/>
    <w:rsid w:val="00803A0C"/>
    <w:rsid w:val="008041D5"/>
    <w:rsid w:val="00806E4D"/>
    <w:rsid w:val="00815762"/>
    <w:rsid w:val="0081697A"/>
    <w:rsid w:val="00822DFF"/>
    <w:rsid w:val="008254A9"/>
    <w:rsid w:val="008329F1"/>
    <w:rsid w:val="00832D86"/>
    <w:rsid w:val="00833A2E"/>
    <w:rsid w:val="008370DE"/>
    <w:rsid w:val="008376F6"/>
    <w:rsid w:val="008415CD"/>
    <w:rsid w:val="00842DF4"/>
    <w:rsid w:val="008516AB"/>
    <w:rsid w:val="00853110"/>
    <w:rsid w:val="0085587B"/>
    <w:rsid w:val="00857B83"/>
    <w:rsid w:val="00863922"/>
    <w:rsid w:val="00865ED4"/>
    <w:rsid w:val="00867CDD"/>
    <w:rsid w:val="00874547"/>
    <w:rsid w:val="0088153B"/>
    <w:rsid w:val="008841C2"/>
    <w:rsid w:val="00884C48"/>
    <w:rsid w:val="00887EA4"/>
    <w:rsid w:val="00891302"/>
    <w:rsid w:val="00893D7A"/>
    <w:rsid w:val="00896B82"/>
    <w:rsid w:val="0089771B"/>
    <w:rsid w:val="008A060C"/>
    <w:rsid w:val="008A1C5E"/>
    <w:rsid w:val="008A371A"/>
    <w:rsid w:val="008B00AD"/>
    <w:rsid w:val="008B3822"/>
    <w:rsid w:val="008B4EDA"/>
    <w:rsid w:val="008C0428"/>
    <w:rsid w:val="008C0A55"/>
    <w:rsid w:val="008C2D8E"/>
    <w:rsid w:val="008C4DCC"/>
    <w:rsid w:val="008C6B7B"/>
    <w:rsid w:val="008D1EBD"/>
    <w:rsid w:val="008D3008"/>
    <w:rsid w:val="008D5A23"/>
    <w:rsid w:val="008D5FE0"/>
    <w:rsid w:val="008E4A67"/>
    <w:rsid w:val="008E5E1B"/>
    <w:rsid w:val="008E7E65"/>
    <w:rsid w:val="008F0F88"/>
    <w:rsid w:val="008F3ACD"/>
    <w:rsid w:val="008F595C"/>
    <w:rsid w:val="0090484D"/>
    <w:rsid w:val="009112BB"/>
    <w:rsid w:val="00915173"/>
    <w:rsid w:val="009168E9"/>
    <w:rsid w:val="0092532C"/>
    <w:rsid w:val="00926623"/>
    <w:rsid w:val="0092696A"/>
    <w:rsid w:val="009271D5"/>
    <w:rsid w:val="009273F5"/>
    <w:rsid w:val="0092763E"/>
    <w:rsid w:val="009319A4"/>
    <w:rsid w:val="009322A4"/>
    <w:rsid w:val="00935AB3"/>
    <w:rsid w:val="0094294A"/>
    <w:rsid w:val="009459EF"/>
    <w:rsid w:val="00945F3F"/>
    <w:rsid w:val="00954E1E"/>
    <w:rsid w:val="00956E1C"/>
    <w:rsid w:val="00962B98"/>
    <w:rsid w:val="009664DB"/>
    <w:rsid w:val="00971770"/>
    <w:rsid w:val="00972672"/>
    <w:rsid w:val="009734B3"/>
    <w:rsid w:val="00975223"/>
    <w:rsid w:val="00975F7C"/>
    <w:rsid w:val="00977929"/>
    <w:rsid w:val="00986486"/>
    <w:rsid w:val="009925B3"/>
    <w:rsid w:val="00994D84"/>
    <w:rsid w:val="009968E6"/>
    <w:rsid w:val="00997734"/>
    <w:rsid w:val="009A316A"/>
    <w:rsid w:val="009A4D12"/>
    <w:rsid w:val="009A5686"/>
    <w:rsid w:val="009B061B"/>
    <w:rsid w:val="009B4FF9"/>
    <w:rsid w:val="009B514A"/>
    <w:rsid w:val="009B6B1F"/>
    <w:rsid w:val="009C256E"/>
    <w:rsid w:val="009C2F94"/>
    <w:rsid w:val="009C7182"/>
    <w:rsid w:val="009D0F33"/>
    <w:rsid w:val="009D5510"/>
    <w:rsid w:val="009E0D02"/>
    <w:rsid w:val="009E34DA"/>
    <w:rsid w:val="009E7DFF"/>
    <w:rsid w:val="009F068E"/>
    <w:rsid w:val="009F3DAC"/>
    <w:rsid w:val="00A0060F"/>
    <w:rsid w:val="00A01CD1"/>
    <w:rsid w:val="00A05DF5"/>
    <w:rsid w:val="00A06689"/>
    <w:rsid w:val="00A131C1"/>
    <w:rsid w:val="00A155E0"/>
    <w:rsid w:val="00A1764B"/>
    <w:rsid w:val="00A17CAB"/>
    <w:rsid w:val="00A21C97"/>
    <w:rsid w:val="00A32E43"/>
    <w:rsid w:val="00A34E17"/>
    <w:rsid w:val="00A376B9"/>
    <w:rsid w:val="00A37B7B"/>
    <w:rsid w:val="00A40A61"/>
    <w:rsid w:val="00A42737"/>
    <w:rsid w:val="00A44312"/>
    <w:rsid w:val="00A451A3"/>
    <w:rsid w:val="00A47C50"/>
    <w:rsid w:val="00A50191"/>
    <w:rsid w:val="00A5175F"/>
    <w:rsid w:val="00A52CCA"/>
    <w:rsid w:val="00A54DBA"/>
    <w:rsid w:val="00A574C4"/>
    <w:rsid w:val="00A665D2"/>
    <w:rsid w:val="00A71420"/>
    <w:rsid w:val="00A73AD3"/>
    <w:rsid w:val="00A841A6"/>
    <w:rsid w:val="00A856A5"/>
    <w:rsid w:val="00A90E85"/>
    <w:rsid w:val="00A97A99"/>
    <w:rsid w:val="00AA2B19"/>
    <w:rsid w:val="00AA430E"/>
    <w:rsid w:val="00AA5B56"/>
    <w:rsid w:val="00AB0A3F"/>
    <w:rsid w:val="00AB0D02"/>
    <w:rsid w:val="00AB2046"/>
    <w:rsid w:val="00AB4094"/>
    <w:rsid w:val="00AC11B0"/>
    <w:rsid w:val="00AD43E3"/>
    <w:rsid w:val="00AD4CCF"/>
    <w:rsid w:val="00AD7DF3"/>
    <w:rsid w:val="00AE0787"/>
    <w:rsid w:val="00AE59B6"/>
    <w:rsid w:val="00AF27C3"/>
    <w:rsid w:val="00B00BBD"/>
    <w:rsid w:val="00B06B24"/>
    <w:rsid w:val="00B12848"/>
    <w:rsid w:val="00B16922"/>
    <w:rsid w:val="00B20667"/>
    <w:rsid w:val="00B40718"/>
    <w:rsid w:val="00B41D05"/>
    <w:rsid w:val="00B47457"/>
    <w:rsid w:val="00B47F01"/>
    <w:rsid w:val="00B503BF"/>
    <w:rsid w:val="00B515AF"/>
    <w:rsid w:val="00B52563"/>
    <w:rsid w:val="00B52A46"/>
    <w:rsid w:val="00B538C1"/>
    <w:rsid w:val="00B5611A"/>
    <w:rsid w:val="00B56BDF"/>
    <w:rsid w:val="00B60E15"/>
    <w:rsid w:val="00B61830"/>
    <w:rsid w:val="00B66E71"/>
    <w:rsid w:val="00B75CB0"/>
    <w:rsid w:val="00B75D46"/>
    <w:rsid w:val="00B774B2"/>
    <w:rsid w:val="00B8351F"/>
    <w:rsid w:val="00B83887"/>
    <w:rsid w:val="00B93BFD"/>
    <w:rsid w:val="00B93EF0"/>
    <w:rsid w:val="00B9455D"/>
    <w:rsid w:val="00B9572D"/>
    <w:rsid w:val="00B967BC"/>
    <w:rsid w:val="00BA2C16"/>
    <w:rsid w:val="00BA3AA1"/>
    <w:rsid w:val="00BA58B0"/>
    <w:rsid w:val="00BA6866"/>
    <w:rsid w:val="00BB0730"/>
    <w:rsid w:val="00BB0747"/>
    <w:rsid w:val="00BB1D66"/>
    <w:rsid w:val="00BB4B7C"/>
    <w:rsid w:val="00BB4EA7"/>
    <w:rsid w:val="00BB539F"/>
    <w:rsid w:val="00BC38B3"/>
    <w:rsid w:val="00BC66EE"/>
    <w:rsid w:val="00BD0133"/>
    <w:rsid w:val="00BD0E13"/>
    <w:rsid w:val="00BD2187"/>
    <w:rsid w:val="00BD62EA"/>
    <w:rsid w:val="00BE4A67"/>
    <w:rsid w:val="00BE68D8"/>
    <w:rsid w:val="00BE710E"/>
    <w:rsid w:val="00BE78B5"/>
    <w:rsid w:val="00BE7C9C"/>
    <w:rsid w:val="00BF0F85"/>
    <w:rsid w:val="00BF556C"/>
    <w:rsid w:val="00BF5B8F"/>
    <w:rsid w:val="00BF6E7C"/>
    <w:rsid w:val="00C06CA5"/>
    <w:rsid w:val="00C078BA"/>
    <w:rsid w:val="00C07D93"/>
    <w:rsid w:val="00C1353D"/>
    <w:rsid w:val="00C170B2"/>
    <w:rsid w:val="00C32933"/>
    <w:rsid w:val="00C351D7"/>
    <w:rsid w:val="00C3623A"/>
    <w:rsid w:val="00C42254"/>
    <w:rsid w:val="00C45941"/>
    <w:rsid w:val="00C46D3D"/>
    <w:rsid w:val="00C47474"/>
    <w:rsid w:val="00C5069D"/>
    <w:rsid w:val="00C50D1C"/>
    <w:rsid w:val="00C55F22"/>
    <w:rsid w:val="00C56683"/>
    <w:rsid w:val="00C6206D"/>
    <w:rsid w:val="00C66C09"/>
    <w:rsid w:val="00C66C4B"/>
    <w:rsid w:val="00C72B9C"/>
    <w:rsid w:val="00C73F37"/>
    <w:rsid w:val="00C74878"/>
    <w:rsid w:val="00C753DD"/>
    <w:rsid w:val="00C80131"/>
    <w:rsid w:val="00C81077"/>
    <w:rsid w:val="00C83111"/>
    <w:rsid w:val="00C843A1"/>
    <w:rsid w:val="00C934F3"/>
    <w:rsid w:val="00C9401C"/>
    <w:rsid w:val="00C95D31"/>
    <w:rsid w:val="00CA0F6C"/>
    <w:rsid w:val="00CA16DE"/>
    <w:rsid w:val="00CB5349"/>
    <w:rsid w:val="00CB7D75"/>
    <w:rsid w:val="00CC2619"/>
    <w:rsid w:val="00CC65B1"/>
    <w:rsid w:val="00CD1821"/>
    <w:rsid w:val="00CD4840"/>
    <w:rsid w:val="00CD509E"/>
    <w:rsid w:val="00CD57BB"/>
    <w:rsid w:val="00CE02CA"/>
    <w:rsid w:val="00CE3E28"/>
    <w:rsid w:val="00CE4D49"/>
    <w:rsid w:val="00CE540A"/>
    <w:rsid w:val="00CE7703"/>
    <w:rsid w:val="00CF1B81"/>
    <w:rsid w:val="00CF2D4B"/>
    <w:rsid w:val="00CF2F95"/>
    <w:rsid w:val="00CF443B"/>
    <w:rsid w:val="00D03052"/>
    <w:rsid w:val="00D05CA3"/>
    <w:rsid w:val="00D05EB6"/>
    <w:rsid w:val="00D063D4"/>
    <w:rsid w:val="00D10271"/>
    <w:rsid w:val="00D1252B"/>
    <w:rsid w:val="00D139DA"/>
    <w:rsid w:val="00D20E63"/>
    <w:rsid w:val="00D22364"/>
    <w:rsid w:val="00D2447D"/>
    <w:rsid w:val="00D24BF9"/>
    <w:rsid w:val="00D32021"/>
    <w:rsid w:val="00D368BE"/>
    <w:rsid w:val="00D44332"/>
    <w:rsid w:val="00D470B2"/>
    <w:rsid w:val="00D66BDB"/>
    <w:rsid w:val="00D67DFA"/>
    <w:rsid w:val="00D7035F"/>
    <w:rsid w:val="00D70E03"/>
    <w:rsid w:val="00D73655"/>
    <w:rsid w:val="00D811C4"/>
    <w:rsid w:val="00D83026"/>
    <w:rsid w:val="00D84DEF"/>
    <w:rsid w:val="00D856F0"/>
    <w:rsid w:val="00D901A5"/>
    <w:rsid w:val="00D902B6"/>
    <w:rsid w:val="00D96504"/>
    <w:rsid w:val="00D9686C"/>
    <w:rsid w:val="00D9720D"/>
    <w:rsid w:val="00DA266A"/>
    <w:rsid w:val="00DA43AD"/>
    <w:rsid w:val="00DA4998"/>
    <w:rsid w:val="00DA4E1C"/>
    <w:rsid w:val="00DA7395"/>
    <w:rsid w:val="00DB3BC7"/>
    <w:rsid w:val="00DB3D35"/>
    <w:rsid w:val="00DB431A"/>
    <w:rsid w:val="00DB5862"/>
    <w:rsid w:val="00DB5F20"/>
    <w:rsid w:val="00DB6ABF"/>
    <w:rsid w:val="00DB6EF0"/>
    <w:rsid w:val="00DC233D"/>
    <w:rsid w:val="00DC2A5A"/>
    <w:rsid w:val="00DC633B"/>
    <w:rsid w:val="00DD5586"/>
    <w:rsid w:val="00DE22C2"/>
    <w:rsid w:val="00DF1063"/>
    <w:rsid w:val="00DF184B"/>
    <w:rsid w:val="00DF7E0F"/>
    <w:rsid w:val="00E04AAD"/>
    <w:rsid w:val="00E0519C"/>
    <w:rsid w:val="00E05FD6"/>
    <w:rsid w:val="00E20154"/>
    <w:rsid w:val="00E249CF"/>
    <w:rsid w:val="00E31075"/>
    <w:rsid w:val="00E35904"/>
    <w:rsid w:val="00E45A19"/>
    <w:rsid w:val="00E55D1B"/>
    <w:rsid w:val="00E67D4B"/>
    <w:rsid w:val="00E70099"/>
    <w:rsid w:val="00E77557"/>
    <w:rsid w:val="00E82ACF"/>
    <w:rsid w:val="00E84928"/>
    <w:rsid w:val="00E86AA1"/>
    <w:rsid w:val="00E900CB"/>
    <w:rsid w:val="00EA1E04"/>
    <w:rsid w:val="00EA5472"/>
    <w:rsid w:val="00EB2448"/>
    <w:rsid w:val="00EB39CC"/>
    <w:rsid w:val="00EB5BD4"/>
    <w:rsid w:val="00EB7799"/>
    <w:rsid w:val="00EC0A50"/>
    <w:rsid w:val="00EC14B9"/>
    <w:rsid w:val="00ED09F6"/>
    <w:rsid w:val="00ED6A1C"/>
    <w:rsid w:val="00EE4BF1"/>
    <w:rsid w:val="00EE64D8"/>
    <w:rsid w:val="00EE76B3"/>
    <w:rsid w:val="00EE7C1F"/>
    <w:rsid w:val="00EF0D00"/>
    <w:rsid w:val="00EF2108"/>
    <w:rsid w:val="00EF4BE8"/>
    <w:rsid w:val="00F01868"/>
    <w:rsid w:val="00F02DD3"/>
    <w:rsid w:val="00F02FD4"/>
    <w:rsid w:val="00F03070"/>
    <w:rsid w:val="00F10073"/>
    <w:rsid w:val="00F10D60"/>
    <w:rsid w:val="00F26D97"/>
    <w:rsid w:val="00F317BD"/>
    <w:rsid w:val="00F3346F"/>
    <w:rsid w:val="00F413C0"/>
    <w:rsid w:val="00F5073D"/>
    <w:rsid w:val="00F50E0B"/>
    <w:rsid w:val="00F51872"/>
    <w:rsid w:val="00F54ABD"/>
    <w:rsid w:val="00F625A3"/>
    <w:rsid w:val="00F636B5"/>
    <w:rsid w:val="00F67843"/>
    <w:rsid w:val="00F67FCC"/>
    <w:rsid w:val="00F71417"/>
    <w:rsid w:val="00F752BE"/>
    <w:rsid w:val="00F75634"/>
    <w:rsid w:val="00F75DB0"/>
    <w:rsid w:val="00F847CD"/>
    <w:rsid w:val="00F852BC"/>
    <w:rsid w:val="00F8540B"/>
    <w:rsid w:val="00F85AD2"/>
    <w:rsid w:val="00F9256D"/>
    <w:rsid w:val="00F93FC2"/>
    <w:rsid w:val="00F9549E"/>
    <w:rsid w:val="00FA11F2"/>
    <w:rsid w:val="00FA2A09"/>
    <w:rsid w:val="00FA6654"/>
    <w:rsid w:val="00FA7E36"/>
    <w:rsid w:val="00FB5F57"/>
    <w:rsid w:val="00FB7DAF"/>
    <w:rsid w:val="00FC0024"/>
    <w:rsid w:val="00FD1B2D"/>
    <w:rsid w:val="00FD4C1D"/>
    <w:rsid w:val="00FD6A6E"/>
    <w:rsid w:val="00FD7631"/>
    <w:rsid w:val="00FE2314"/>
    <w:rsid w:val="00FE3695"/>
    <w:rsid w:val="00FE51E8"/>
    <w:rsid w:val="00FE5DC3"/>
    <w:rsid w:val="00FF2535"/>
    <w:rsid w:val="00FF4504"/>
    <w:rsid w:val="00FF5154"/>
    <w:rsid w:val="00FF6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8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0D1C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50D1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0D1C"/>
    <w:pPr>
      <w:widowControl w:val="0"/>
      <w:autoSpaceDE w:val="0"/>
      <w:autoSpaceDN w:val="0"/>
      <w:adjustRightInd w:val="0"/>
    </w:pPr>
    <w:rPr>
      <w:rFonts w:eastAsiaTheme="minorEastAsia" w:cs="Times New Roman"/>
      <w:b/>
      <w:bCs/>
      <w:szCs w:val="24"/>
      <w:lang w:eastAsia="ru-RU"/>
    </w:rPr>
  </w:style>
  <w:style w:type="paragraph" w:customStyle="1" w:styleId="ConsPlusCell">
    <w:name w:val="ConsPlusCell"/>
    <w:uiPriority w:val="99"/>
    <w:rsid w:val="00C50D1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C50D1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75F7C"/>
    <w:pPr>
      <w:ind w:left="720"/>
      <w:contextualSpacing/>
    </w:pPr>
  </w:style>
  <w:style w:type="table" w:styleId="a4">
    <w:name w:val="Table Grid"/>
    <w:basedOn w:val="a1"/>
    <w:rsid w:val="00975F7C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752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52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8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E2695119DEC012FE117F1F9929FBE0A5B9B1DC620D5DD3BC57BF9F82E5543C78013D8329ED029AFED92BBo5K6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mukimx</dc:creator>
  <cp:keywords/>
  <dc:description/>
  <cp:lastModifiedBy>mukimx</cp:lastModifiedBy>
  <cp:revision>18</cp:revision>
  <cp:lastPrinted>2012-06-06T23:57:00Z</cp:lastPrinted>
  <dcterms:created xsi:type="dcterms:W3CDTF">2012-02-02T11:10:00Z</dcterms:created>
  <dcterms:modified xsi:type="dcterms:W3CDTF">2012-06-06T23:58:00Z</dcterms:modified>
</cp:coreProperties>
</file>